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8B" w:rsidRPr="009D27CB" w:rsidRDefault="00FA0D8B" w:rsidP="00820F49">
      <w:pPr>
        <w:spacing w:before="26"/>
        <w:jc w:val="center"/>
        <w:rPr>
          <w:rFonts w:ascii="Times New Roman" w:hAnsi="Times New Roman"/>
          <w:b/>
          <w:sz w:val="28"/>
          <w:szCs w:val="28"/>
        </w:rPr>
      </w:pPr>
      <w:r w:rsidRPr="009D27CB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C516BE" w:rsidRPr="009D27CB">
        <w:rPr>
          <w:rFonts w:ascii="Times New Roman" w:hAnsi="Times New Roman"/>
          <w:b/>
          <w:sz w:val="28"/>
          <w:szCs w:val="28"/>
        </w:rPr>
        <w:t xml:space="preserve">адаптированной </w:t>
      </w:r>
      <w:r w:rsidRPr="009D27CB">
        <w:rPr>
          <w:rFonts w:ascii="Times New Roman" w:hAnsi="Times New Roman"/>
          <w:b/>
          <w:sz w:val="28"/>
          <w:szCs w:val="28"/>
        </w:rPr>
        <w:t>дополнительной о</w:t>
      </w:r>
      <w:bookmarkStart w:id="0" w:name="_GoBack"/>
      <w:bookmarkEnd w:id="0"/>
      <w:r w:rsidRPr="009D27CB">
        <w:rPr>
          <w:rFonts w:ascii="Times New Roman" w:hAnsi="Times New Roman"/>
          <w:b/>
          <w:sz w:val="28"/>
          <w:szCs w:val="28"/>
        </w:rPr>
        <w:t>бразовательной пр</w:t>
      </w:r>
      <w:r w:rsidR="00622E2D" w:rsidRPr="009D27CB">
        <w:rPr>
          <w:rFonts w:ascii="Times New Roman" w:hAnsi="Times New Roman"/>
          <w:b/>
          <w:sz w:val="28"/>
          <w:szCs w:val="28"/>
        </w:rPr>
        <w:t xml:space="preserve">ограмме </w:t>
      </w:r>
      <w:r w:rsidR="00C516BE" w:rsidRPr="009D27CB">
        <w:rPr>
          <w:rFonts w:ascii="Times New Roman" w:hAnsi="Times New Roman"/>
          <w:b/>
          <w:sz w:val="28"/>
          <w:szCs w:val="28"/>
        </w:rPr>
        <w:t xml:space="preserve">объединения </w:t>
      </w:r>
      <w:r w:rsidR="00622E2D" w:rsidRPr="009D27CB">
        <w:rPr>
          <w:rFonts w:ascii="Times New Roman" w:hAnsi="Times New Roman"/>
          <w:b/>
          <w:sz w:val="28"/>
          <w:szCs w:val="28"/>
        </w:rPr>
        <w:t>«Мастерок».</w:t>
      </w:r>
    </w:p>
    <w:p w:rsidR="00C516BE" w:rsidRDefault="00C516BE" w:rsidP="00C516BE">
      <w:pPr>
        <w:spacing w:before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2E2D">
        <w:rPr>
          <w:rFonts w:ascii="Times New Roman" w:hAnsi="Times New Roman"/>
          <w:sz w:val="28"/>
          <w:szCs w:val="28"/>
        </w:rPr>
        <w:t xml:space="preserve">Направленность данной программы </w:t>
      </w:r>
      <w:r>
        <w:rPr>
          <w:rFonts w:ascii="Times New Roman" w:hAnsi="Times New Roman"/>
          <w:sz w:val="28"/>
          <w:szCs w:val="28"/>
        </w:rPr>
        <w:t>–</w:t>
      </w:r>
      <w:r w:rsidR="00622E2D">
        <w:rPr>
          <w:rFonts w:ascii="Times New Roman" w:hAnsi="Times New Roman"/>
          <w:sz w:val="28"/>
          <w:szCs w:val="28"/>
        </w:rPr>
        <w:t xml:space="preserve"> техническая</w:t>
      </w:r>
      <w:r>
        <w:rPr>
          <w:rFonts w:ascii="Times New Roman" w:hAnsi="Times New Roman"/>
          <w:sz w:val="28"/>
          <w:szCs w:val="28"/>
        </w:rPr>
        <w:t>.</w:t>
      </w:r>
    </w:p>
    <w:p w:rsidR="00FA0D8B" w:rsidRDefault="00FA0D8B" w:rsidP="00C516BE">
      <w:pPr>
        <w:spacing w:before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820F49">
        <w:rPr>
          <w:rFonts w:ascii="Times New Roman" w:hAnsi="Times New Roman"/>
          <w:sz w:val="28"/>
          <w:szCs w:val="28"/>
        </w:rPr>
        <w:t xml:space="preserve"> </w:t>
      </w:r>
      <w:r w:rsidR="00C516BE">
        <w:rPr>
          <w:rFonts w:ascii="Times New Roman" w:hAnsi="Times New Roman"/>
          <w:sz w:val="28"/>
          <w:szCs w:val="28"/>
        </w:rPr>
        <w:t xml:space="preserve"> кружка  «Мастерок» </w:t>
      </w:r>
      <w:r w:rsidR="00820F49">
        <w:rPr>
          <w:rFonts w:ascii="Times New Roman" w:hAnsi="Times New Roman"/>
          <w:sz w:val="28"/>
          <w:szCs w:val="28"/>
        </w:rPr>
        <w:t xml:space="preserve">рассчитана на 1 год обучения, </w:t>
      </w:r>
      <w:r>
        <w:rPr>
          <w:rFonts w:ascii="Times New Roman" w:hAnsi="Times New Roman"/>
          <w:sz w:val="28"/>
          <w:szCs w:val="28"/>
        </w:rPr>
        <w:t xml:space="preserve">и носит индивидуальный и групповой характер обучения. Настоящая программа предусматривает подготовку обучающихся к самостоятельному выполнению производственных заданий </w:t>
      </w:r>
      <w:r w:rsidR="00C51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специальности  « штукатур – маляр».</w:t>
      </w:r>
      <w:r w:rsidRPr="00FA0D8B">
        <w:rPr>
          <w:rFonts w:ascii="Times New Roman" w:hAnsi="Times New Roman"/>
          <w:sz w:val="28"/>
          <w:szCs w:val="28"/>
        </w:rPr>
        <w:t xml:space="preserve"> </w:t>
      </w:r>
    </w:p>
    <w:p w:rsidR="00C516BE" w:rsidRDefault="00C516BE" w:rsidP="00C516BE">
      <w:pPr>
        <w:spacing w:before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5-9 классов с умственной отсталостью. Объем программы – 76 часов в год, 2 часа в неделю. </w:t>
      </w:r>
    </w:p>
    <w:p w:rsidR="00C516BE" w:rsidRDefault="00C516BE" w:rsidP="00C516BE">
      <w:pPr>
        <w:spacing w:before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группы 10 человек.</w:t>
      </w:r>
    </w:p>
    <w:p w:rsidR="00FA0D8B" w:rsidRDefault="00FA0D8B" w:rsidP="00FA0D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61E95">
        <w:rPr>
          <w:rFonts w:ascii="Times New Roman" w:hAnsi="Times New Roman"/>
          <w:sz w:val="28"/>
          <w:szCs w:val="28"/>
        </w:rPr>
        <w:t xml:space="preserve">сновная цель обучения и </w:t>
      </w:r>
      <w:proofErr w:type="gramStart"/>
      <w:r w:rsidRPr="00961E95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961E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E95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 xml:space="preserve"> с умственной отсталостью </w:t>
      </w:r>
      <w:r w:rsidRPr="00961E95">
        <w:rPr>
          <w:rFonts w:ascii="Times New Roman" w:hAnsi="Times New Roman"/>
          <w:sz w:val="28"/>
          <w:szCs w:val="28"/>
        </w:rPr>
        <w:t>– их максимальная социализация  и  трудовое воспитание.</w:t>
      </w:r>
      <w:r w:rsidRPr="00F14F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Трудовая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данной категории  выступает способом всестороннего развития личности в процессе формирования их трудовой культуры.  Соединение теоретических знаний и  практической деятельности   позволит раскрывать  потребности детей к труду  и осознавать свои возможности.</w:t>
      </w:r>
    </w:p>
    <w:p w:rsidR="00FA0D8B" w:rsidRDefault="00C516BE" w:rsidP="009D27C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FA0D8B" w:rsidRPr="00755C87">
        <w:rPr>
          <w:rFonts w:ascii="Times New Roman" w:hAnsi="Times New Roman"/>
          <w:sz w:val="28"/>
          <w:szCs w:val="28"/>
        </w:rPr>
        <w:t xml:space="preserve"> «Мастерок» </w:t>
      </w:r>
      <w:r>
        <w:rPr>
          <w:rFonts w:ascii="Times New Roman" w:hAnsi="Times New Roman"/>
          <w:sz w:val="28"/>
          <w:szCs w:val="28"/>
        </w:rPr>
        <w:t>включае</w:t>
      </w:r>
      <w:r w:rsidR="00FA0D8B">
        <w:rPr>
          <w:rFonts w:ascii="Times New Roman" w:hAnsi="Times New Roman"/>
          <w:sz w:val="28"/>
          <w:szCs w:val="28"/>
        </w:rPr>
        <w:t>т</w:t>
      </w:r>
      <w:r w:rsidR="00FA0D8B" w:rsidRPr="00755C87">
        <w:rPr>
          <w:rFonts w:ascii="Times New Roman" w:hAnsi="Times New Roman"/>
          <w:sz w:val="28"/>
          <w:szCs w:val="28"/>
        </w:rPr>
        <w:t xml:space="preserve"> в себя    отработку на практике  приемов и </w:t>
      </w:r>
      <w:r w:rsidR="009D27CB">
        <w:rPr>
          <w:rFonts w:ascii="Times New Roman" w:hAnsi="Times New Roman"/>
          <w:sz w:val="28"/>
          <w:szCs w:val="28"/>
        </w:rPr>
        <w:t xml:space="preserve">      </w:t>
      </w:r>
      <w:r w:rsidR="00FA0D8B" w:rsidRPr="00755C87">
        <w:rPr>
          <w:rFonts w:ascii="Times New Roman" w:hAnsi="Times New Roman"/>
          <w:sz w:val="28"/>
          <w:szCs w:val="28"/>
        </w:rPr>
        <w:t>методов работы с современными строительными материалами, инструментам</w:t>
      </w:r>
      <w:r w:rsidR="00FA0D8B">
        <w:rPr>
          <w:rFonts w:ascii="Times New Roman" w:hAnsi="Times New Roman"/>
          <w:sz w:val="28"/>
          <w:szCs w:val="28"/>
        </w:rPr>
        <w:t xml:space="preserve">и  и приспособлениями.  </w:t>
      </w:r>
      <w:r w:rsidR="003E0AAA">
        <w:rPr>
          <w:rFonts w:ascii="Times New Roman" w:hAnsi="Times New Roman"/>
          <w:sz w:val="28"/>
          <w:szCs w:val="28"/>
        </w:rPr>
        <w:t xml:space="preserve">Учащиеся </w:t>
      </w:r>
      <w:r w:rsidR="00FA0D8B" w:rsidRPr="00755C87">
        <w:rPr>
          <w:rFonts w:ascii="Times New Roman" w:hAnsi="Times New Roman"/>
          <w:sz w:val="28"/>
          <w:szCs w:val="28"/>
        </w:rPr>
        <w:t>осв</w:t>
      </w:r>
      <w:r w:rsidR="003E0AAA">
        <w:rPr>
          <w:rFonts w:ascii="Times New Roman" w:hAnsi="Times New Roman"/>
          <w:sz w:val="28"/>
          <w:szCs w:val="28"/>
        </w:rPr>
        <w:t>аивают</w:t>
      </w:r>
      <w:r w:rsidR="00FA0D8B" w:rsidRPr="00755C87">
        <w:rPr>
          <w:rFonts w:ascii="Times New Roman" w:hAnsi="Times New Roman"/>
          <w:sz w:val="28"/>
          <w:szCs w:val="28"/>
        </w:rPr>
        <w:t xml:space="preserve">  разнообразные  виды работы в разнообразн</w:t>
      </w:r>
      <w:r w:rsidR="00E34CB0">
        <w:rPr>
          <w:rFonts w:ascii="Times New Roman" w:hAnsi="Times New Roman"/>
          <w:sz w:val="28"/>
          <w:szCs w:val="28"/>
        </w:rPr>
        <w:t>ых техниках,</w:t>
      </w:r>
      <w:r w:rsidR="003E0AAA">
        <w:rPr>
          <w:rFonts w:ascii="Times New Roman" w:hAnsi="Times New Roman"/>
          <w:sz w:val="28"/>
          <w:szCs w:val="28"/>
        </w:rPr>
        <w:t xml:space="preserve"> получают</w:t>
      </w:r>
      <w:r w:rsidR="00FA0D8B" w:rsidRPr="00755C87">
        <w:rPr>
          <w:rFonts w:ascii="Times New Roman" w:hAnsi="Times New Roman"/>
          <w:sz w:val="28"/>
          <w:szCs w:val="28"/>
        </w:rPr>
        <w:t xml:space="preserve"> возможность увидеть  свою  деятельность  от  замыслов  до  конкретных результатов.</w:t>
      </w:r>
    </w:p>
    <w:p w:rsidR="00FA0D8B" w:rsidRPr="00F97E40" w:rsidRDefault="00FA0D8B" w:rsidP="00FA0D8B">
      <w:pPr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76B3E">
        <w:rPr>
          <w:rFonts w:ascii="Times New Roman" w:hAnsi="Times New Roman"/>
          <w:b/>
          <w:sz w:val="28"/>
          <w:szCs w:val="28"/>
        </w:rPr>
        <w:t>Целью </w:t>
      </w:r>
      <w:r w:rsidR="000A50E7">
        <w:rPr>
          <w:rFonts w:ascii="Times New Roman" w:hAnsi="Times New Roman"/>
          <w:b/>
          <w:sz w:val="28"/>
          <w:szCs w:val="28"/>
        </w:rPr>
        <w:t>данной</w:t>
      </w:r>
      <w:r>
        <w:rPr>
          <w:rFonts w:ascii="Times New Roman" w:hAnsi="Times New Roman"/>
          <w:b/>
          <w:sz w:val="28"/>
          <w:szCs w:val="28"/>
        </w:rPr>
        <w:t xml:space="preserve"> программ </w:t>
      </w:r>
      <w:r w:rsidRPr="00006A6B">
        <w:rPr>
          <w:rFonts w:ascii="Times New Roman" w:hAnsi="Times New Roman"/>
          <w:sz w:val="28"/>
          <w:szCs w:val="28"/>
        </w:rPr>
        <w:t>является</w:t>
      </w:r>
      <w:r w:rsidRPr="00A76B3E">
        <w:rPr>
          <w:rFonts w:ascii="Times New Roman" w:hAnsi="Times New Roman"/>
          <w:sz w:val="28"/>
          <w:szCs w:val="28"/>
        </w:rPr>
        <w:t xml:space="preserve"> формирование гармоничн</w:t>
      </w:r>
      <w:r>
        <w:rPr>
          <w:rFonts w:ascii="Times New Roman" w:hAnsi="Times New Roman"/>
          <w:sz w:val="28"/>
          <w:szCs w:val="28"/>
        </w:rPr>
        <w:t>о развитой, творческой личности, овладения теоретическими и практическими навыками выполнения штукатурно-малярных работ, развитие сотрудничества  и творчества обучающихся, подготовка обучающихся к дальнейшему получению профессии «строитель», строительным и ремонтным работам в быту, успешная социализация в современном социуме.</w:t>
      </w:r>
    </w:p>
    <w:p w:rsidR="003E0AAA" w:rsidRPr="00E34CB0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 w:rsidRPr="00E34CB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34CB0">
        <w:rPr>
          <w:rFonts w:ascii="Times New Roman" w:hAnsi="Times New Roman"/>
          <w:sz w:val="28"/>
          <w:szCs w:val="28"/>
        </w:rPr>
        <w:t>результете</w:t>
      </w:r>
      <w:proofErr w:type="spellEnd"/>
      <w:r w:rsidRPr="00E34CB0">
        <w:rPr>
          <w:rFonts w:ascii="Times New Roman" w:hAnsi="Times New Roman"/>
          <w:sz w:val="28"/>
          <w:szCs w:val="28"/>
        </w:rPr>
        <w:t xml:space="preserve"> освоения программ обучающиеся научатся: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 организовывать рабочее место, соблюдать правила охраны труда;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инструменты и приспособления по назначении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разметку и пользоваться контрольно-измерительным инструментом;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оштукатуривание стен и откосов;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оконопачивать коробки и места примыкания перегородок;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приготавливать растворы из сухих растворных смесей;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ремонт оштукатуренных поверхностей;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пригодность применяемых материалов;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окрашивание поверхностей различными малярными составами;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оклеивание стен и потолков различными материалами;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ремонт окрашенных и оклеенных поверхностей;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работу самостоятельно;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школьному имуществу.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иметь представление о профессии «Штукатур» и профессии «Маляр».</w:t>
      </w:r>
    </w:p>
    <w:p w:rsidR="003E0AAA" w:rsidRDefault="003E0AAA" w:rsidP="003E0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Получают навыки оштукатуривания поверхностей, навыки оштукатуривания откосов, навыки окрашивания различных поверхностей, навыки оклеивания поверхностей обоями.</w:t>
      </w:r>
    </w:p>
    <w:p w:rsidR="00FA0D8B" w:rsidRDefault="003E0AAA" w:rsidP="000C6C52">
      <w:pPr>
        <w:spacing w:before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подведения итогов является участие в различных школьных, районных, региональных конкурсах. Важным этапом в работе кружка является ремонт школьных помещений с помощью руководителя кружка, этим самым подводятся итоги работы каждого воспитанника и всего кружка в целом, отмечая, какие знания приобрели и чему нау</w:t>
      </w:r>
      <w:r w:rsidR="000A50E7">
        <w:rPr>
          <w:rFonts w:ascii="Times New Roman" w:hAnsi="Times New Roman"/>
          <w:sz w:val="28"/>
          <w:szCs w:val="28"/>
        </w:rPr>
        <w:t>чились школьники, посещая данный кружок</w:t>
      </w:r>
      <w:r>
        <w:rPr>
          <w:rFonts w:ascii="Times New Roman" w:hAnsi="Times New Roman"/>
          <w:sz w:val="28"/>
          <w:szCs w:val="28"/>
        </w:rPr>
        <w:t>.</w:t>
      </w:r>
    </w:p>
    <w:p w:rsidR="00FA0D8B" w:rsidRDefault="00FA0D8B" w:rsidP="000C6C52">
      <w:pPr>
        <w:spacing w:before="26"/>
        <w:rPr>
          <w:rFonts w:ascii="Times New Roman" w:hAnsi="Times New Roman"/>
          <w:sz w:val="28"/>
          <w:szCs w:val="28"/>
        </w:rPr>
      </w:pPr>
    </w:p>
    <w:p w:rsidR="00FA0D8B" w:rsidRPr="000C6C52" w:rsidRDefault="00FA0D8B" w:rsidP="000C6C52">
      <w:pPr>
        <w:spacing w:before="26"/>
        <w:rPr>
          <w:rFonts w:ascii="Times New Roman" w:hAnsi="Times New Roman"/>
          <w:sz w:val="28"/>
          <w:szCs w:val="28"/>
        </w:rPr>
      </w:pPr>
    </w:p>
    <w:sectPr w:rsidR="00FA0D8B" w:rsidRPr="000C6C52" w:rsidSect="00C5245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9B"/>
    <w:rsid w:val="00033798"/>
    <w:rsid w:val="000407AE"/>
    <w:rsid w:val="000A50E7"/>
    <w:rsid w:val="000C5D04"/>
    <w:rsid w:val="000C6C52"/>
    <w:rsid w:val="001C0724"/>
    <w:rsid w:val="00295E12"/>
    <w:rsid w:val="002C6961"/>
    <w:rsid w:val="002D4F0B"/>
    <w:rsid w:val="002D5FDD"/>
    <w:rsid w:val="002D6E0C"/>
    <w:rsid w:val="00394080"/>
    <w:rsid w:val="003B609B"/>
    <w:rsid w:val="003E0AAA"/>
    <w:rsid w:val="003E2DE9"/>
    <w:rsid w:val="00434FE5"/>
    <w:rsid w:val="00435A63"/>
    <w:rsid w:val="005E76CB"/>
    <w:rsid w:val="00622E2D"/>
    <w:rsid w:val="006C18D1"/>
    <w:rsid w:val="00786BDE"/>
    <w:rsid w:val="007D7247"/>
    <w:rsid w:val="00820F49"/>
    <w:rsid w:val="008972E7"/>
    <w:rsid w:val="00900B94"/>
    <w:rsid w:val="00955718"/>
    <w:rsid w:val="00971E70"/>
    <w:rsid w:val="00987D08"/>
    <w:rsid w:val="009D27CB"/>
    <w:rsid w:val="009E37C1"/>
    <w:rsid w:val="00A669BB"/>
    <w:rsid w:val="00A86D7E"/>
    <w:rsid w:val="00B03CBD"/>
    <w:rsid w:val="00B2507E"/>
    <w:rsid w:val="00B877C0"/>
    <w:rsid w:val="00B90BA9"/>
    <w:rsid w:val="00BB5D59"/>
    <w:rsid w:val="00C516BE"/>
    <w:rsid w:val="00C87FAF"/>
    <w:rsid w:val="00CC48B5"/>
    <w:rsid w:val="00CD5AF6"/>
    <w:rsid w:val="00CE74FE"/>
    <w:rsid w:val="00D002E3"/>
    <w:rsid w:val="00D179AC"/>
    <w:rsid w:val="00D27F3A"/>
    <w:rsid w:val="00DD7B1C"/>
    <w:rsid w:val="00DE1C14"/>
    <w:rsid w:val="00E223AA"/>
    <w:rsid w:val="00E34CB0"/>
    <w:rsid w:val="00ED5475"/>
    <w:rsid w:val="00FA0D8B"/>
    <w:rsid w:val="00FA43BC"/>
    <w:rsid w:val="00FB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uiPriority w:val="99"/>
    <w:rsid w:val="003B609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rsid w:val="003B609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uiPriority w:val="99"/>
    <w:rsid w:val="003B609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rsid w:val="003B609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LOGONOTE</cp:lastModifiedBy>
  <cp:revision>10</cp:revision>
  <dcterms:created xsi:type="dcterms:W3CDTF">2021-04-22T12:10:00Z</dcterms:created>
  <dcterms:modified xsi:type="dcterms:W3CDTF">2021-08-26T07:32:00Z</dcterms:modified>
</cp:coreProperties>
</file>